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87C3E" w14:textId="20526592" w:rsidR="00854146" w:rsidRPr="00715885" w:rsidRDefault="00854146" w:rsidP="004E1087">
      <w:pPr>
        <w:rPr>
          <w:b/>
          <w:bCs/>
          <w:sz w:val="24"/>
          <w:szCs w:val="24"/>
          <w:u w:val="single"/>
          <w:lang w:val="en-US"/>
        </w:rPr>
      </w:pPr>
      <w:r w:rsidRPr="00715885">
        <w:rPr>
          <w:b/>
          <w:bCs/>
          <w:sz w:val="24"/>
          <w:szCs w:val="24"/>
          <w:u w:val="single"/>
        </w:rPr>
        <w:t xml:space="preserve">PROVINCIAL SENSITIZATION WORKSHOPS ON </w:t>
      </w:r>
      <w:r w:rsidRPr="00715885">
        <w:rPr>
          <w:b/>
          <w:bCs/>
          <w:sz w:val="24"/>
          <w:szCs w:val="24"/>
          <w:u w:val="single"/>
          <w:lang w:val="en-US"/>
        </w:rPr>
        <w:t>THE PREFERENCE AND RESERVATION SCHEME (SI NO. 45 OF 2025), MARKET PRICE INDEX &amp; PRICE REASONABLENESS ANALYSIS AND INVENTORY &amp; STORES MANAGEMENT REPORTS</w:t>
      </w:r>
    </w:p>
    <w:tbl>
      <w:tblPr>
        <w:tblStyle w:val="TableGrid"/>
        <w:tblW w:w="146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1890"/>
        <w:gridCol w:w="2610"/>
        <w:gridCol w:w="4140"/>
        <w:gridCol w:w="2790"/>
        <w:gridCol w:w="1440"/>
        <w:gridCol w:w="1260"/>
      </w:tblGrid>
      <w:tr w:rsidR="00084E25" w:rsidRPr="00715885" w14:paraId="67255FC1" w14:textId="77777777" w:rsidTr="00084E25">
        <w:tc>
          <w:tcPr>
            <w:tcW w:w="540" w:type="dxa"/>
          </w:tcPr>
          <w:p w14:paraId="5D167421" w14:textId="5496714F" w:rsidR="00084E25" w:rsidRPr="00084E25" w:rsidRDefault="00084E25" w:rsidP="00084E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SN</w:t>
            </w:r>
          </w:p>
        </w:tc>
        <w:tc>
          <w:tcPr>
            <w:tcW w:w="1890" w:type="dxa"/>
            <w:vAlign w:val="center"/>
          </w:tcPr>
          <w:p w14:paraId="1974CC16" w14:textId="338564C6" w:rsidR="00084E25" w:rsidRPr="00715885" w:rsidRDefault="00084E25" w:rsidP="00084E25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85">
              <w:rPr>
                <w:b/>
                <w:bCs/>
                <w:sz w:val="24"/>
                <w:szCs w:val="24"/>
                <w:lang w:val="en-US"/>
              </w:rPr>
              <w:t>PROVINCE</w:t>
            </w:r>
          </w:p>
        </w:tc>
        <w:tc>
          <w:tcPr>
            <w:tcW w:w="2610" w:type="dxa"/>
            <w:vAlign w:val="center"/>
          </w:tcPr>
          <w:p w14:paraId="169D005C" w14:textId="074B3BAF" w:rsidR="00084E25" w:rsidRPr="00715885" w:rsidRDefault="00084E25" w:rsidP="00084E25">
            <w:pPr>
              <w:jc w:val="center"/>
              <w:rPr>
                <w:b/>
                <w:bCs/>
                <w:sz w:val="24"/>
                <w:szCs w:val="24"/>
              </w:rPr>
            </w:pPr>
            <w:r w:rsidRPr="007158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4140" w:type="dxa"/>
            <w:vAlign w:val="center"/>
            <w:hideMark/>
          </w:tcPr>
          <w:p w14:paraId="68D9AEBE" w14:textId="3EDB608C" w:rsidR="00084E25" w:rsidRPr="00715885" w:rsidRDefault="00084E25" w:rsidP="00084E2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715885"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2790" w:type="dxa"/>
          </w:tcPr>
          <w:p w14:paraId="6C0BBE63" w14:textId="069F9670" w:rsidR="00084E25" w:rsidRPr="00372B2E" w:rsidRDefault="00084E25" w:rsidP="00084E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AUDIENCE</w:t>
            </w:r>
          </w:p>
        </w:tc>
        <w:tc>
          <w:tcPr>
            <w:tcW w:w="1440" w:type="dxa"/>
          </w:tcPr>
          <w:p w14:paraId="49A79EE7" w14:textId="2C5AA977" w:rsidR="00084E25" w:rsidRPr="00372B2E" w:rsidRDefault="00084E25" w:rsidP="00084E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LOCATION</w:t>
            </w:r>
          </w:p>
        </w:tc>
        <w:tc>
          <w:tcPr>
            <w:tcW w:w="1260" w:type="dxa"/>
            <w:vAlign w:val="center"/>
            <w:hideMark/>
          </w:tcPr>
          <w:p w14:paraId="60D166AC" w14:textId="7B60BFB6" w:rsidR="00084E25" w:rsidRPr="00715885" w:rsidRDefault="00084E25" w:rsidP="00084E25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715885">
              <w:rPr>
                <w:b/>
                <w:bCs/>
                <w:sz w:val="24"/>
                <w:szCs w:val="24"/>
              </w:rPr>
              <w:t>TRAINER</w:t>
            </w:r>
          </w:p>
        </w:tc>
      </w:tr>
      <w:tr w:rsidR="00084E25" w:rsidRPr="00715885" w14:paraId="5A2C1398" w14:textId="77777777" w:rsidTr="00084E25">
        <w:tc>
          <w:tcPr>
            <w:tcW w:w="540" w:type="dxa"/>
          </w:tcPr>
          <w:p w14:paraId="4FCD32DA" w14:textId="32CCF51B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90" w:type="dxa"/>
            <w:vAlign w:val="center"/>
          </w:tcPr>
          <w:p w14:paraId="3AA8814F" w14:textId="1F77D2BA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 w:rsidRPr="00715885">
              <w:rPr>
                <w:sz w:val="24"/>
                <w:szCs w:val="24"/>
                <w:lang w:val="en-US"/>
              </w:rPr>
              <w:t>Lusaka</w:t>
            </w:r>
          </w:p>
        </w:tc>
        <w:tc>
          <w:tcPr>
            <w:tcW w:w="2610" w:type="dxa"/>
            <w:vAlign w:val="center"/>
          </w:tcPr>
          <w:p w14:paraId="0E6F7EBA" w14:textId="6C3D5B86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 w:rsidRPr="00715885">
              <w:rPr>
                <w:sz w:val="24"/>
                <w:szCs w:val="24"/>
                <w:lang w:val="en-US"/>
              </w:rPr>
              <w:t>18</w:t>
            </w:r>
            <w:r w:rsidRPr="00715885">
              <w:rPr>
                <w:sz w:val="24"/>
                <w:szCs w:val="24"/>
                <w:vertAlign w:val="superscript"/>
                <w:lang w:val="en-US"/>
              </w:rPr>
              <w:t>TH</w:t>
            </w:r>
            <w:r w:rsidRPr="00715885">
              <w:rPr>
                <w:sz w:val="24"/>
                <w:szCs w:val="24"/>
                <w:lang w:val="en-US"/>
              </w:rPr>
              <w:t xml:space="preserve"> MARCH, 2026</w:t>
            </w:r>
          </w:p>
        </w:tc>
        <w:tc>
          <w:tcPr>
            <w:tcW w:w="4140" w:type="dxa"/>
            <w:vAlign w:val="center"/>
            <w:hideMark/>
          </w:tcPr>
          <w:p w14:paraId="25AB558D" w14:textId="5D5D7D98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  <w:lang w:val="en-US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58F9495D" w14:textId="5DF03524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Procuring Entities </w:t>
            </w:r>
          </w:p>
        </w:tc>
        <w:tc>
          <w:tcPr>
            <w:tcW w:w="1440" w:type="dxa"/>
          </w:tcPr>
          <w:p w14:paraId="006C8975" w14:textId="49467179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Virtual </w:t>
            </w:r>
          </w:p>
        </w:tc>
        <w:tc>
          <w:tcPr>
            <w:tcW w:w="1260" w:type="dxa"/>
            <w:vAlign w:val="center"/>
            <w:hideMark/>
          </w:tcPr>
          <w:p w14:paraId="46484873" w14:textId="3E87F270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  <w:lang w:val="en-US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1B09081D" w14:textId="77777777" w:rsidTr="00084E25">
        <w:trPr>
          <w:trHeight w:val="215"/>
        </w:trPr>
        <w:tc>
          <w:tcPr>
            <w:tcW w:w="540" w:type="dxa"/>
          </w:tcPr>
          <w:p w14:paraId="32E560B7" w14:textId="7BE3E572" w:rsidR="00084E2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90" w:type="dxa"/>
            <w:vAlign w:val="center"/>
          </w:tcPr>
          <w:p w14:paraId="52C94D09" w14:textId="52DBF865" w:rsidR="00084E25" w:rsidRPr="003D2BF3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Central</w:t>
            </w:r>
          </w:p>
        </w:tc>
        <w:tc>
          <w:tcPr>
            <w:tcW w:w="2610" w:type="dxa"/>
            <w:vAlign w:val="center"/>
          </w:tcPr>
          <w:p w14:paraId="27E2DF60" w14:textId="08ED114E" w:rsidR="00084E25" w:rsidRPr="003D2BF3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  <w:r w:rsidRPr="003D2BF3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APRIL, 2026</w:t>
            </w:r>
          </w:p>
        </w:tc>
        <w:tc>
          <w:tcPr>
            <w:tcW w:w="4140" w:type="dxa"/>
            <w:vAlign w:val="center"/>
            <w:hideMark/>
          </w:tcPr>
          <w:p w14:paraId="454BF054" w14:textId="66A80E67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4D12ADC0" w14:textId="6A4A2AAC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2140985B" w14:textId="41ECFB7E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  <w:hideMark/>
          </w:tcPr>
          <w:p w14:paraId="3512A109" w14:textId="5EE20E04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70BE4BAA" w14:textId="77777777" w:rsidTr="00084E25">
        <w:tc>
          <w:tcPr>
            <w:tcW w:w="540" w:type="dxa"/>
          </w:tcPr>
          <w:p w14:paraId="5F6D7C99" w14:textId="70E6420B" w:rsidR="00084E2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90" w:type="dxa"/>
            <w:vAlign w:val="center"/>
          </w:tcPr>
          <w:p w14:paraId="1CEE319F" w14:textId="5BD517D3" w:rsidR="00084E25" w:rsidRPr="00BE5F07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Copperbelt</w:t>
            </w:r>
          </w:p>
        </w:tc>
        <w:tc>
          <w:tcPr>
            <w:tcW w:w="2610" w:type="dxa"/>
            <w:vAlign w:val="center"/>
          </w:tcPr>
          <w:p w14:paraId="2DC4F7A8" w14:textId="09BD86ED" w:rsidR="00084E25" w:rsidRPr="00BE5F07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  <w:r w:rsidRPr="00BE5F07">
              <w:rPr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sz w:val="24"/>
                <w:szCs w:val="24"/>
                <w:lang w:val="en-US"/>
              </w:rPr>
              <w:t xml:space="preserve"> MAY, 2026</w:t>
            </w:r>
          </w:p>
        </w:tc>
        <w:tc>
          <w:tcPr>
            <w:tcW w:w="4140" w:type="dxa"/>
            <w:vAlign w:val="center"/>
            <w:hideMark/>
          </w:tcPr>
          <w:p w14:paraId="5647DA47" w14:textId="583D6B9E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09333407" w14:textId="2990D1EA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13D2A800" w14:textId="1280C675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  <w:hideMark/>
          </w:tcPr>
          <w:p w14:paraId="5E8EF379" w14:textId="4621A563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483EFE99" w14:textId="77777777" w:rsidTr="00084E25">
        <w:tc>
          <w:tcPr>
            <w:tcW w:w="540" w:type="dxa"/>
          </w:tcPr>
          <w:p w14:paraId="1141AD32" w14:textId="4C80951C" w:rsidR="00084E2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90" w:type="dxa"/>
            <w:vAlign w:val="center"/>
          </w:tcPr>
          <w:p w14:paraId="04936E75" w14:textId="18FFF164" w:rsidR="00084E25" w:rsidRPr="00E32C66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Northwestern</w:t>
            </w:r>
          </w:p>
        </w:tc>
        <w:tc>
          <w:tcPr>
            <w:tcW w:w="2610" w:type="dxa"/>
            <w:vAlign w:val="center"/>
          </w:tcPr>
          <w:p w14:paraId="3E0BEEE5" w14:textId="46EDDE4E" w:rsidR="00084E25" w:rsidRPr="00E32C66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  <w:r w:rsidRPr="00E32C66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JUNE, 2026</w:t>
            </w:r>
          </w:p>
        </w:tc>
        <w:tc>
          <w:tcPr>
            <w:tcW w:w="4140" w:type="dxa"/>
            <w:vAlign w:val="center"/>
            <w:hideMark/>
          </w:tcPr>
          <w:p w14:paraId="25AD29E8" w14:textId="4756834F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4DD911D5" w14:textId="477839FD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41069A1F" w14:textId="6EF18DCB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  <w:hideMark/>
          </w:tcPr>
          <w:p w14:paraId="24363F44" w14:textId="1383C418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30080E6C" w14:textId="77777777" w:rsidTr="00084E25">
        <w:trPr>
          <w:trHeight w:val="269"/>
        </w:trPr>
        <w:tc>
          <w:tcPr>
            <w:tcW w:w="540" w:type="dxa"/>
          </w:tcPr>
          <w:p w14:paraId="0E4CF8C5" w14:textId="7BE52969" w:rsidR="00084E2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890" w:type="dxa"/>
            <w:vAlign w:val="center"/>
          </w:tcPr>
          <w:p w14:paraId="7140DA60" w14:textId="2DDC46D8" w:rsidR="00084E25" w:rsidRPr="00437A92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Northern</w:t>
            </w:r>
          </w:p>
        </w:tc>
        <w:tc>
          <w:tcPr>
            <w:tcW w:w="2610" w:type="dxa"/>
            <w:vAlign w:val="center"/>
          </w:tcPr>
          <w:p w14:paraId="11679B72" w14:textId="2E76369F" w:rsidR="00084E25" w:rsidRPr="00437A92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  <w:r w:rsidRPr="00437A92">
              <w:rPr>
                <w:sz w:val="24"/>
                <w:szCs w:val="24"/>
                <w:vertAlign w:val="superscript"/>
                <w:lang w:val="en-US"/>
              </w:rPr>
              <w:t>RD</w:t>
            </w:r>
            <w:r>
              <w:rPr>
                <w:sz w:val="24"/>
                <w:szCs w:val="24"/>
                <w:lang w:val="en-US"/>
              </w:rPr>
              <w:t xml:space="preserve"> JULY, 2026</w:t>
            </w:r>
          </w:p>
        </w:tc>
        <w:tc>
          <w:tcPr>
            <w:tcW w:w="4140" w:type="dxa"/>
            <w:vAlign w:val="center"/>
            <w:hideMark/>
          </w:tcPr>
          <w:p w14:paraId="0137B5B7" w14:textId="5CF851A7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2D9DF685" w14:textId="0FF00C26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5B0D3C4D" w14:textId="5BCC1C52" w:rsidR="00084E25" w:rsidRPr="00715885" w:rsidRDefault="00084E25" w:rsidP="00084E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  <w:hideMark/>
          </w:tcPr>
          <w:p w14:paraId="290AE300" w14:textId="35536317" w:rsidR="00084E25" w:rsidRPr="00715885" w:rsidRDefault="00084E25" w:rsidP="00084E25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02F01B85" w14:textId="77777777" w:rsidTr="00084E25">
        <w:tc>
          <w:tcPr>
            <w:tcW w:w="540" w:type="dxa"/>
          </w:tcPr>
          <w:p w14:paraId="5322A783" w14:textId="2172A3F9" w:rsidR="00084E2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890" w:type="dxa"/>
            <w:vAlign w:val="center"/>
          </w:tcPr>
          <w:p w14:paraId="73C65DB9" w14:textId="7696AB2D" w:rsidR="00084E25" w:rsidRPr="001D2063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Southern</w:t>
            </w:r>
          </w:p>
        </w:tc>
        <w:tc>
          <w:tcPr>
            <w:tcW w:w="2610" w:type="dxa"/>
            <w:vAlign w:val="center"/>
          </w:tcPr>
          <w:p w14:paraId="3035B7F2" w14:textId="081A34E7" w:rsidR="00084E25" w:rsidRPr="001D2063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  <w:r w:rsidRPr="001D2063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AUGUST, 2026</w:t>
            </w:r>
          </w:p>
        </w:tc>
        <w:tc>
          <w:tcPr>
            <w:tcW w:w="4140" w:type="dxa"/>
            <w:vAlign w:val="center"/>
          </w:tcPr>
          <w:p w14:paraId="128727C5" w14:textId="3D615959" w:rsidR="00084E25" w:rsidRPr="00372B2E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4B78336A" w14:textId="55C2CC88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18DA2B31" w14:textId="401CB630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</w:tcPr>
          <w:p w14:paraId="340BE131" w14:textId="25CF32BC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2552153F" w14:textId="77777777" w:rsidTr="00084E25">
        <w:tc>
          <w:tcPr>
            <w:tcW w:w="540" w:type="dxa"/>
          </w:tcPr>
          <w:p w14:paraId="3EB1845B" w14:textId="460940A1" w:rsidR="00084E2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90" w:type="dxa"/>
            <w:vAlign w:val="center"/>
          </w:tcPr>
          <w:p w14:paraId="3DC64A59" w14:textId="0D31CDF8" w:rsidR="00084E25" w:rsidRPr="00A04544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Luapula</w:t>
            </w:r>
            <w:proofErr w:type="spellEnd"/>
          </w:p>
        </w:tc>
        <w:tc>
          <w:tcPr>
            <w:tcW w:w="2610" w:type="dxa"/>
            <w:vAlign w:val="center"/>
          </w:tcPr>
          <w:p w14:paraId="504F4487" w14:textId="706C2BCD" w:rsidR="00084E25" w:rsidRPr="00A04544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  <w:r w:rsidRPr="00A04544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SEPTEMBER, 2026</w:t>
            </w:r>
          </w:p>
        </w:tc>
        <w:tc>
          <w:tcPr>
            <w:tcW w:w="4140" w:type="dxa"/>
            <w:vAlign w:val="center"/>
          </w:tcPr>
          <w:p w14:paraId="5DDCD7BE" w14:textId="5AAD7177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4234D921" w14:textId="3D240364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19A3E293" w14:textId="66FEE3FE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</w:tcPr>
          <w:p w14:paraId="1BE4D562" w14:textId="04B7C8ED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660C375F" w14:textId="77777777" w:rsidTr="00084E25">
        <w:tc>
          <w:tcPr>
            <w:tcW w:w="540" w:type="dxa"/>
          </w:tcPr>
          <w:p w14:paraId="24110FFD" w14:textId="6C012AAA" w:rsidR="00084E2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90" w:type="dxa"/>
            <w:vAlign w:val="center"/>
          </w:tcPr>
          <w:p w14:paraId="70232982" w14:textId="4AB756DE" w:rsidR="00084E25" w:rsidRPr="00A04544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Western</w:t>
            </w:r>
          </w:p>
        </w:tc>
        <w:tc>
          <w:tcPr>
            <w:tcW w:w="2610" w:type="dxa"/>
            <w:vAlign w:val="center"/>
          </w:tcPr>
          <w:p w14:paraId="2FF44841" w14:textId="00D945EC" w:rsidR="00084E25" w:rsidRPr="00A04544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 w:rsidRPr="00A04544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OCTOBER, 2026</w:t>
            </w:r>
          </w:p>
        </w:tc>
        <w:tc>
          <w:tcPr>
            <w:tcW w:w="4140" w:type="dxa"/>
            <w:vAlign w:val="center"/>
          </w:tcPr>
          <w:p w14:paraId="00CE9852" w14:textId="4AE6BCAB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79ACCB60" w14:textId="79924730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5C3C29EB" w14:textId="5AF4DD89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</w:tcPr>
          <w:p w14:paraId="1BE56DEC" w14:textId="3F37D6E7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3812D62F" w14:textId="77777777" w:rsidTr="00084E25">
        <w:tc>
          <w:tcPr>
            <w:tcW w:w="540" w:type="dxa"/>
          </w:tcPr>
          <w:p w14:paraId="1F68FC68" w14:textId="03CEB538" w:rsidR="00084E25" w:rsidRPr="005315EC" w:rsidRDefault="00084E25" w:rsidP="00084E25">
            <w:pPr>
              <w:spacing w:line="360" w:lineRule="auto"/>
              <w:jc w:val="center"/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1890" w:type="dxa"/>
            <w:vAlign w:val="center"/>
          </w:tcPr>
          <w:p w14:paraId="60E0E423" w14:textId="768C7031" w:rsidR="00084E25" w:rsidRPr="005315EC" w:rsidRDefault="00084E25" w:rsidP="00084E25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Eastern</w:t>
            </w:r>
          </w:p>
        </w:tc>
        <w:tc>
          <w:tcPr>
            <w:tcW w:w="2610" w:type="dxa"/>
            <w:vAlign w:val="center"/>
          </w:tcPr>
          <w:p w14:paraId="0541505A" w14:textId="2A5C1852" w:rsidR="00084E25" w:rsidRPr="005315EC" w:rsidRDefault="00084E25" w:rsidP="00084E25">
            <w:pPr>
              <w:spacing w:line="360" w:lineRule="auto"/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5315EC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>13</w:t>
            </w:r>
            <w:r w:rsidRPr="005315EC">
              <w:rPr>
                <w:rFonts w:asciiTheme="majorHAnsi" w:hAnsiTheme="majorHAnsi"/>
                <w:color w:val="000000" w:themeColor="text1"/>
                <w:sz w:val="24"/>
                <w:szCs w:val="24"/>
                <w:vertAlign w:val="superscript"/>
                <w:lang w:val="en-US"/>
              </w:rPr>
              <w:t>TH</w:t>
            </w:r>
            <w:r w:rsidRPr="005315EC">
              <w:rPr>
                <w:rFonts w:asciiTheme="majorHAnsi" w:hAnsiTheme="majorHAnsi"/>
                <w:color w:val="000000" w:themeColor="text1"/>
                <w:sz w:val="24"/>
                <w:szCs w:val="24"/>
                <w:lang w:val="en-US"/>
              </w:rPr>
              <w:t xml:space="preserve"> NOVEMBER, 2026</w:t>
            </w:r>
          </w:p>
        </w:tc>
        <w:tc>
          <w:tcPr>
            <w:tcW w:w="4140" w:type="dxa"/>
            <w:vAlign w:val="center"/>
          </w:tcPr>
          <w:p w14:paraId="53A0456A" w14:textId="10E0CF2E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1541EAEA" w14:textId="0034676A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0B13A179" w14:textId="665284AA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</w:tcPr>
          <w:p w14:paraId="60D44BE7" w14:textId="0B20F996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  <w:tr w:rsidR="00084E25" w:rsidRPr="00715885" w14:paraId="1C3FC7BF" w14:textId="77777777" w:rsidTr="00084E25">
        <w:tc>
          <w:tcPr>
            <w:tcW w:w="540" w:type="dxa"/>
          </w:tcPr>
          <w:p w14:paraId="5B366266" w14:textId="39B664BC" w:rsidR="00084E2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890" w:type="dxa"/>
            <w:vAlign w:val="center"/>
          </w:tcPr>
          <w:p w14:paraId="5670A6A5" w14:textId="04B8F713" w:rsidR="00084E25" w:rsidRPr="00372B2E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Muchinga</w:t>
            </w:r>
            <w:proofErr w:type="spellEnd"/>
          </w:p>
        </w:tc>
        <w:tc>
          <w:tcPr>
            <w:tcW w:w="2610" w:type="dxa"/>
            <w:vAlign w:val="center"/>
          </w:tcPr>
          <w:p w14:paraId="5CDB4301" w14:textId="2A1DD45D" w:rsidR="00084E25" w:rsidRPr="00372B2E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Pr="00372B2E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NOVEMBER, 2026</w:t>
            </w:r>
          </w:p>
        </w:tc>
        <w:tc>
          <w:tcPr>
            <w:tcW w:w="4140" w:type="dxa"/>
            <w:vAlign w:val="center"/>
          </w:tcPr>
          <w:p w14:paraId="2A81E65D" w14:textId="1B78D022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09:00hours to 12:00hours</w:t>
            </w:r>
          </w:p>
        </w:tc>
        <w:tc>
          <w:tcPr>
            <w:tcW w:w="2790" w:type="dxa"/>
          </w:tcPr>
          <w:p w14:paraId="05D1B52B" w14:textId="6A2621A5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Procuring Entities</w:t>
            </w:r>
          </w:p>
        </w:tc>
        <w:tc>
          <w:tcPr>
            <w:tcW w:w="1440" w:type="dxa"/>
          </w:tcPr>
          <w:p w14:paraId="591853C7" w14:textId="2A6B8942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Virtual</w:t>
            </w:r>
          </w:p>
        </w:tc>
        <w:tc>
          <w:tcPr>
            <w:tcW w:w="1260" w:type="dxa"/>
            <w:vAlign w:val="center"/>
          </w:tcPr>
          <w:p w14:paraId="7B27FE35" w14:textId="0B26585B" w:rsidR="00084E25" w:rsidRPr="00715885" w:rsidRDefault="00084E25" w:rsidP="00084E2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15885">
              <w:rPr>
                <w:sz w:val="24"/>
                <w:szCs w:val="24"/>
                <w:lang w:val="en-US"/>
              </w:rPr>
              <w:t>ZPPA</w:t>
            </w:r>
          </w:p>
        </w:tc>
      </w:tr>
    </w:tbl>
    <w:p w14:paraId="45C02854" w14:textId="77777777" w:rsidR="007F0725" w:rsidRDefault="007F0725"/>
    <w:sectPr w:rsidR="007F0725" w:rsidSect="004E10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87"/>
    <w:rsid w:val="00033194"/>
    <w:rsid w:val="000475ED"/>
    <w:rsid w:val="00084E25"/>
    <w:rsid w:val="001C7DEC"/>
    <w:rsid w:val="001D2063"/>
    <w:rsid w:val="001D77E6"/>
    <w:rsid w:val="002C1464"/>
    <w:rsid w:val="00307A82"/>
    <w:rsid w:val="00372B2E"/>
    <w:rsid w:val="003907C4"/>
    <w:rsid w:val="003D2BF3"/>
    <w:rsid w:val="00437A92"/>
    <w:rsid w:val="004E1087"/>
    <w:rsid w:val="005315EC"/>
    <w:rsid w:val="00533EC1"/>
    <w:rsid w:val="00715885"/>
    <w:rsid w:val="007F0725"/>
    <w:rsid w:val="00841FF7"/>
    <w:rsid w:val="00854146"/>
    <w:rsid w:val="00A04544"/>
    <w:rsid w:val="00B554C4"/>
    <w:rsid w:val="00BB4DC1"/>
    <w:rsid w:val="00BE5F07"/>
    <w:rsid w:val="00D54E61"/>
    <w:rsid w:val="00E32C66"/>
    <w:rsid w:val="00EE50AC"/>
    <w:rsid w:val="00F8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B7EE3"/>
  <w15:chartTrackingRefBased/>
  <w15:docId w15:val="{B51A7741-B038-4E39-B6E1-E1A93BFA7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10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0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0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0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0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0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0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0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0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E10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0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0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0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0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0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0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0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0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0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0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0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0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0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08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1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154</Words>
  <Characters>944</Characters>
  <Application>Microsoft Office Word</Application>
  <DocSecurity>0</DocSecurity>
  <Lines>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Kumbuka Nkhata</dc:creator>
  <cp:keywords/>
  <dc:description/>
  <cp:lastModifiedBy>Kumbuka Nkhata</cp:lastModifiedBy>
  <cp:revision>36</cp:revision>
  <cp:lastPrinted>2026-03-19T13:19:00Z</cp:lastPrinted>
  <dcterms:created xsi:type="dcterms:W3CDTF">2025-09-25T14:23:00Z</dcterms:created>
  <dcterms:modified xsi:type="dcterms:W3CDTF">2026-03-19T14:17:00Z</dcterms:modified>
</cp:coreProperties>
</file>